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40" w:rsidRDefault="001E1F40" w:rsidP="00E3044A">
      <w:pPr>
        <w:pStyle w:val="NormalWeb"/>
        <w:jc w:val="center"/>
      </w:pPr>
      <w:r>
        <w:rPr>
          <w:noProof/>
        </w:rPr>
        <w:drawing>
          <wp:inline distT="0" distB="0" distL="0" distR="0">
            <wp:extent cx="3482672" cy="556455"/>
            <wp:effectExtent l="0" t="0" r="0" b="0"/>
            <wp:docPr id="1" name="Picture 0" descr="EXC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CE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5845" cy="55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7DB" w:rsidRPr="004317DB" w:rsidRDefault="004317DB" w:rsidP="0043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17DB" w:rsidRPr="004317DB" w:rsidRDefault="004317DB" w:rsidP="00431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17DB">
        <w:rPr>
          <w:rFonts w:ascii="Times New Roman" w:eastAsia="Times New Roman" w:hAnsi="Times New Roman" w:cs="Times New Roman"/>
          <w:b/>
          <w:bCs/>
          <w:sz w:val="27"/>
          <w:szCs w:val="27"/>
        </w:rPr>
        <w:t>Course Name: Critical Thinking for Students</w:t>
      </w:r>
    </w:p>
    <w:p w:rsidR="004317DB" w:rsidRPr="004317DB" w:rsidRDefault="004317DB" w:rsidP="0043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317DB" w:rsidRPr="004317DB" w:rsidRDefault="004317DB" w:rsidP="004317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317DB">
        <w:rPr>
          <w:rFonts w:ascii="Times New Roman" w:eastAsia="Times New Roman" w:hAnsi="Times New Roman" w:cs="Times New Roman"/>
          <w:b/>
          <w:bCs/>
          <w:sz w:val="36"/>
          <w:szCs w:val="36"/>
        </w:rPr>
        <w:t>1. Course Module Structure</w:t>
      </w:r>
    </w:p>
    <w:p w:rsidR="004317DB" w:rsidRPr="004317DB" w:rsidRDefault="004317DB" w:rsidP="00431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This course is divided into 10 structured modules designed to develop analytical thinking, logical reasoning, and decision-making skills. Each module builds progressively, helping learners evaluate information, solve problems, and think independently in academic and real-life situations.</w:t>
      </w:r>
    </w:p>
    <w:p w:rsidR="004317DB" w:rsidRPr="004317DB" w:rsidRDefault="004317DB" w:rsidP="0043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317DB" w:rsidRPr="004317DB" w:rsidRDefault="004317DB" w:rsidP="004317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317D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Module, 3. </w:t>
      </w:r>
      <w:proofErr w:type="gramStart"/>
      <w:r w:rsidRPr="004317DB">
        <w:rPr>
          <w:rFonts w:ascii="Times New Roman" w:eastAsia="Times New Roman" w:hAnsi="Times New Roman" w:cs="Times New Roman"/>
          <w:b/>
          <w:bCs/>
          <w:sz w:val="36"/>
          <w:szCs w:val="36"/>
        </w:rPr>
        <w:t>Topic &amp; 4.</w:t>
      </w:r>
      <w:proofErr w:type="gramEnd"/>
      <w:r w:rsidRPr="004317D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Module for 10</w:t>
      </w:r>
    </w:p>
    <w:p w:rsidR="004317DB" w:rsidRPr="004317DB" w:rsidRDefault="004317DB" w:rsidP="00431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17DB">
        <w:rPr>
          <w:rFonts w:ascii="Times New Roman" w:eastAsia="Times New Roman" w:hAnsi="Times New Roman" w:cs="Times New Roman"/>
          <w:b/>
          <w:bCs/>
          <w:sz w:val="27"/>
          <w:szCs w:val="27"/>
        </w:rPr>
        <w:t>Module 1: Introduction to Critical Thinking</w:t>
      </w:r>
    </w:p>
    <w:p w:rsidR="004317DB" w:rsidRPr="004317DB" w:rsidRDefault="004317DB" w:rsidP="00431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b/>
          <w:bCs/>
          <w:sz w:val="24"/>
          <w:szCs w:val="24"/>
        </w:rPr>
        <w:t>Topics:</w:t>
      </w:r>
    </w:p>
    <w:p w:rsidR="004317DB" w:rsidRPr="004317DB" w:rsidRDefault="004317DB" w:rsidP="004317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What is critical thinking?</w:t>
      </w:r>
    </w:p>
    <w:p w:rsidR="004317DB" w:rsidRPr="004317DB" w:rsidRDefault="004317DB" w:rsidP="004317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Importance in daily life</w:t>
      </w:r>
    </w:p>
    <w:p w:rsidR="004317DB" w:rsidRPr="004317DB" w:rsidRDefault="004317DB" w:rsidP="004317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Characteristics of a critical thinker</w:t>
      </w:r>
    </w:p>
    <w:p w:rsidR="004317DB" w:rsidRPr="004317DB" w:rsidRDefault="004317DB" w:rsidP="004317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Barriers to critical thinking</w:t>
      </w:r>
    </w:p>
    <w:p w:rsidR="004317DB" w:rsidRPr="004317DB" w:rsidRDefault="004317DB" w:rsidP="0043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317DB" w:rsidRPr="004317DB" w:rsidRDefault="004317DB" w:rsidP="00431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17DB">
        <w:rPr>
          <w:rFonts w:ascii="Times New Roman" w:eastAsia="Times New Roman" w:hAnsi="Times New Roman" w:cs="Times New Roman"/>
          <w:b/>
          <w:bCs/>
          <w:sz w:val="27"/>
          <w:szCs w:val="27"/>
        </w:rPr>
        <w:t>Module 2: Observation and Analysis</w:t>
      </w:r>
    </w:p>
    <w:p w:rsidR="004317DB" w:rsidRPr="004317DB" w:rsidRDefault="004317DB" w:rsidP="00431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b/>
          <w:bCs/>
          <w:sz w:val="24"/>
          <w:szCs w:val="24"/>
        </w:rPr>
        <w:t>Topics:</w:t>
      </w:r>
    </w:p>
    <w:p w:rsidR="004317DB" w:rsidRPr="004317DB" w:rsidRDefault="004317DB" w:rsidP="004317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Observation skills</w:t>
      </w:r>
    </w:p>
    <w:p w:rsidR="004317DB" w:rsidRPr="004317DB" w:rsidRDefault="004317DB" w:rsidP="004317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Identifying patterns</w:t>
      </w:r>
    </w:p>
    <w:p w:rsidR="004317DB" w:rsidRPr="004317DB" w:rsidRDefault="004317DB" w:rsidP="004317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Analyzing information</w:t>
      </w:r>
    </w:p>
    <w:p w:rsidR="004317DB" w:rsidRPr="004317DB" w:rsidRDefault="004317DB" w:rsidP="004317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Asking effective questions</w:t>
      </w:r>
    </w:p>
    <w:p w:rsidR="004317DB" w:rsidRPr="004317DB" w:rsidRDefault="004317DB" w:rsidP="0043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317DB" w:rsidRPr="004317DB" w:rsidRDefault="004317DB" w:rsidP="00431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17DB">
        <w:rPr>
          <w:rFonts w:ascii="Times New Roman" w:eastAsia="Times New Roman" w:hAnsi="Times New Roman" w:cs="Times New Roman"/>
          <w:b/>
          <w:bCs/>
          <w:sz w:val="27"/>
          <w:szCs w:val="27"/>
        </w:rPr>
        <w:t>Module 3: Logical Reasoning</w:t>
      </w:r>
    </w:p>
    <w:p w:rsidR="004317DB" w:rsidRPr="004317DB" w:rsidRDefault="004317DB" w:rsidP="00431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Topics:</w:t>
      </w:r>
    </w:p>
    <w:p w:rsidR="004317DB" w:rsidRPr="004317DB" w:rsidRDefault="004317DB" w:rsidP="004317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Basics of logic</w:t>
      </w:r>
    </w:p>
    <w:p w:rsidR="004317DB" w:rsidRPr="004317DB" w:rsidRDefault="004317DB" w:rsidP="004317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Types of reasoning (deductive &amp; inductive)</w:t>
      </w:r>
    </w:p>
    <w:p w:rsidR="004317DB" w:rsidRPr="004317DB" w:rsidRDefault="004317DB" w:rsidP="004317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Recognizing logical errors</w:t>
      </w:r>
    </w:p>
    <w:p w:rsidR="004317DB" w:rsidRPr="004317DB" w:rsidRDefault="004317DB" w:rsidP="004317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Problem-solving techniques</w:t>
      </w:r>
    </w:p>
    <w:p w:rsidR="004317DB" w:rsidRPr="004317DB" w:rsidRDefault="004317DB" w:rsidP="0043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317DB" w:rsidRPr="004317DB" w:rsidRDefault="004317DB" w:rsidP="00431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17DB">
        <w:rPr>
          <w:rFonts w:ascii="Times New Roman" w:eastAsia="Times New Roman" w:hAnsi="Times New Roman" w:cs="Times New Roman"/>
          <w:b/>
          <w:bCs/>
          <w:sz w:val="27"/>
          <w:szCs w:val="27"/>
        </w:rPr>
        <w:t>Module 4: Understanding Arguments</w:t>
      </w:r>
    </w:p>
    <w:p w:rsidR="004317DB" w:rsidRPr="004317DB" w:rsidRDefault="004317DB" w:rsidP="00431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b/>
          <w:bCs/>
          <w:sz w:val="24"/>
          <w:szCs w:val="24"/>
        </w:rPr>
        <w:t>Topics:</w:t>
      </w:r>
    </w:p>
    <w:p w:rsidR="004317DB" w:rsidRPr="004317DB" w:rsidRDefault="004317DB" w:rsidP="004317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What is an argument?</w:t>
      </w:r>
    </w:p>
    <w:p w:rsidR="004317DB" w:rsidRPr="004317DB" w:rsidRDefault="004317DB" w:rsidP="004317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Structure of arguments</w:t>
      </w:r>
    </w:p>
    <w:p w:rsidR="004317DB" w:rsidRPr="004317DB" w:rsidRDefault="004317DB" w:rsidP="004317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Claims and evidence</w:t>
      </w:r>
    </w:p>
    <w:p w:rsidR="004317DB" w:rsidRPr="004317DB" w:rsidRDefault="004317DB" w:rsidP="004317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Evaluating arguments</w:t>
      </w:r>
    </w:p>
    <w:p w:rsidR="004317DB" w:rsidRPr="004317DB" w:rsidRDefault="004317DB" w:rsidP="0043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317DB" w:rsidRPr="004317DB" w:rsidRDefault="004317DB" w:rsidP="00431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17DB">
        <w:rPr>
          <w:rFonts w:ascii="Times New Roman" w:eastAsia="Times New Roman" w:hAnsi="Times New Roman" w:cs="Times New Roman"/>
          <w:b/>
          <w:bCs/>
          <w:sz w:val="27"/>
          <w:szCs w:val="27"/>
        </w:rPr>
        <w:t>Module 5: Identifying Bias and Assumptions</w:t>
      </w:r>
    </w:p>
    <w:p w:rsidR="004317DB" w:rsidRPr="004317DB" w:rsidRDefault="004317DB" w:rsidP="00431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b/>
          <w:bCs/>
          <w:sz w:val="24"/>
          <w:szCs w:val="24"/>
        </w:rPr>
        <w:t>Topics:</w:t>
      </w:r>
    </w:p>
    <w:p w:rsidR="004317DB" w:rsidRPr="004317DB" w:rsidRDefault="004317DB" w:rsidP="004317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Types of bias</w:t>
      </w:r>
    </w:p>
    <w:p w:rsidR="004317DB" w:rsidRPr="004317DB" w:rsidRDefault="004317DB" w:rsidP="004317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Hidden assumptions</w:t>
      </w:r>
    </w:p>
    <w:p w:rsidR="004317DB" w:rsidRPr="004317DB" w:rsidRDefault="004317DB" w:rsidP="004317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 xml:space="preserve">Fact </w:t>
      </w:r>
      <w:proofErr w:type="spellStart"/>
      <w:r w:rsidRPr="004317DB">
        <w:rPr>
          <w:rFonts w:ascii="Times New Roman" w:eastAsia="Times New Roman" w:hAnsi="Times New Roman" w:cs="Times New Roman"/>
          <w:sz w:val="24"/>
          <w:szCs w:val="24"/>
        </w:rPr>
        <w:t>vs</w:t>
      </w:r>
      <w:proofErr w:type="spellEnd"/>
      <w:r w:rsidRPr="004317DB">
        <w:rPr>
          <w:rFonts w:ascii="Times New Roman" w:eastAsia="Times New Roman" w:hAnsi="Times New Roman" w:cs="Times New Roman"/>
          <w:sz w:val="24"/>
          <w:szCs w:val="24"/>
        </w:rPr>
        <w:t xml:space="preserve"> opinion</w:t>
      </w:r>
    </w:p>
    <w:p w:rsidR="004317DB" w:rsidRPr="004317DB" w:rsidRDefault="004317DB" w:rsidP="004317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Avoiding personal bias</w:t>
      </w:r>
    </w:p>
    <w:p w:rsidR="004317DB" w:rsidRPr="004317DB" w:rsidRDefault="004317DB" w:rsidP="0043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4317DB" w:rsidRPr="004317DB" w:rsidRDefault="004317DB" w:rsidP="00431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17DB">
        <w:rPr>
          <w:rFonts w:ascii="Times New Roman" w:eastAsia="Times New Roman" w:hAnsi="Times New Roman" w:cs="Times New Roman"/>
          <w:b/>
          <w:bCs/>
          <w:sz w:val="27"/>
          <w:szCs w:val="27"/>
        </w:rPr>
        <w:t>Module 6: Decision-Making Skills</w:t>
      </w:r>
    </w:p>
    <w:p w:rsidR="004317DB" w:rsidRPr="004317DB" w:rsidRDefault="004317DB" w:rsidP="00431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b/>
          <w:bCs/>
          <w:sz w:val="24"/>
          <w:szCs w:val="24"/>
        </w:rPr>
        <w:t>Topics:</w:t>
      </w:r>
    </w:p>
    <w:p w:rsidR="004317DB" w:rsidRPr="004317DB" w:rsidRDefault="004317DB" w:rsidP="004317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Steps in decision-making</w:t>
      </w:r>
    </w:p>
    <w:p w:rsidR="004317DB" w:rsidRPr="004317DB" w:rsidRDefault="004317DB" w:rsidP="004317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Evaluating options</w:t>
      </w:r>
    </w:p>
    <w:p w:rsidR="004317DB" w:rsidRPr="004317DB" w:rsidRDefault="004317DB" w:rsidP="004317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Risk and consequences</w:t>
      </w:r>
    </w:p>
    <w:p w:rsidR="004317DB" w:rsidRPr="004317DB" w:rsidRDefault="004317DB" w:rsidP="004317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Making informed choices</w:t>
      </w:r>
    </w:p>
    <w:p w:rsidR="004317DB" w:rsidRPr="004317DB" w:rsidRDefault="004317DB" w:rsidP="0043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4317DB" w:rsidRPr="004317DB" w:rsidRDefault="004317DB" w:rsidP="00431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17DB">
        <w:rPr>
          <w:rFonts w:ascii="Times New Roman" w:eastAsia="Times New Roman" w:hAnsi="Times New Roman" w:cs="Times New Roman"/>
          <w:b/>
          <w:bCs/>
          <w:sz w:val="27"/>
          <w:szCs w:val="27"/>
        </w:rPr>
        <w:t>Module 7: Creative and Lateral Thinking</w:t>
      </w:r>
    </w:p>
    <w:p w:rsidR="004317DB" w:rsidRPr="004317DB" w:rsidRDefault="004317DB" w:rsidP="00431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b/>
          <w:bCs/>
          <w:sz w:val="24"/>
          <w:szCs w:val="24"/>
        </w:rPr>
        <w:t>Topics:</w:t>
      </w:r>
    </w:p>
    <w:p w:rsidR="004317DB" w:rsidRPr="004317DB" w:rsidRDefault="004317DB" w:rsidP="004317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lastRenderedPageBreak/>
        <w:t>Thinking outside the box</w:t>
      </w:r>
    </w:p>
    <w:p w:rsidR="004317DB" w:rsidRPr="004317DB" w:rsidRDefault="004317DB" w:rsidP="004317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Brainstorming techniques</w:t>
      </w:r>
    </w:p>
    <w:p w:rsidR="004317DB" w:rsidRPr="004317DB" w:rsidRDefault="004317DB" w:rsidP="004317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Innovative problem-solving</w:t>
      </w:r>
    </w:p>
    <w:p w:rsidR="004317DB" w:rsidRPr="004317DB" w:rsidRDefault="004317DB" w:rsidP="004317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Developing new ideas</w:t>
      </w:r>
    </w:p>
    <w:p w:rsidR="004317DB" w:rsidRPr="004317DB" w:rsidRDefault="004317DB" w:rsidP="0043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4317DB" w:rsidRPr="004317DB" w:rsidRDefault="004317DB" w:rsidP="00431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17DB">
        <w:rPr>
          <w:rFonts w:ascii="Times New Roman" w:eastAsia="Times New Roman" w:hAnsi="Times New Roman" w:cs="Times New Roman"/>
          <w:b/>
          <w:bCs/>
          <w:sz w:val="27"/>
          <w:szCs w:val="27"/>
        </w:rPr>
        <w:t>Module 8: Evaluating Information</w:t>
      </w:r>
    </w:p>
    <w:p w:rsidR="004317DB" w:rsidRPr="004317DB" w:rsidRDefault="004317DB" w:rsidP="00431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b/>
          <w:bCs/>
          <w:sz w:val="24"/>
          <w:szCs w:val="24"/>
        </w:rPr>
        <w:t>Topics:</w:t>
      </w:r>
    </w:p>
    <w:p w:rsidR="004317DB" w:rsidRPr="004317DB" w:rsidRDefault="004317DB" w:rsidP="004317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 xml:space="preserve">Reliable </w:t>
      </w:r>
      <w:proofErr w:type="spellStart"/>
      <w:r w:rsidRPr="004317DB">
        <w:rPr>
          <w:rFonts w:ascii="Times New Roman" w:eastAsia="Times New Roman" w:hAnsi="Times New Roman" w:cs="Times New Roman"/>
          <w:sz w:val="24"/>
          <w:szCs w:val="24"/>
        </w:rPr>
        <w:t>vs</w:t>
      </w:r>
      <w:proofErr w:type="spellEnd"/>
      <w:r w:rsidRPr="004317DB">
        <w:rPr>
          <w:rFonts w:ascii="Times New Roman" w:eastAsia="Times New Roman" w:hAnsi="Times New Roman" w:cs="Times New Roman"/>
          <w:sz w:val="24"/>
          <w:szCs w:val="24"/>
        </w:rPr>
        <w:t xml:space="preserve"> unreliable sources</w:t>
      </w:r>
    </w:p>
    <w:p w:rsidR="004317DB" w:rsidRPr="004317DB" w:rsidRDefault="004317DB" w:rsidP="004317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Identifying fake information</w:t>
      </w:r>
    </w:p>
    <w:p w:rsidR="004317DB" w:rsidRPr="004317DB" w:rsidRDefault="004317DB" w:rsidP="004317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Verifying facts</w:t>
      </w:r>
    </w:p>
    <w:p w:rsidR="004317DB" w:rsidRPr="004317DB" w:rsidRDefault="004317DB" w:rsidP="004317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Critical reading skills</w:t>
      </w:r>
    </w:p>
    <w:p w:rsidR="004317DB" w:rsidRPr="004317DB" w:rsidRDefault="004317DB" w:rsidP="0043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4317DB" w:rsidRPr="004317DB" w:rsidRDefault="004317DB" w:rsidP="00431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17DB">
        <w:rPr>
          <w:rFonts w:ascii="Times New Roman" w:eastAsia="Times New Roman" w:hAnsi="Times New Roman" w:cs="Times New Roman"/>
          <w:b/>
          <w:bCs/>
          <w:sz w:val="27"/>
          <w:szCs w:val="27"/>
        </w:rPr>
        <w:t>Module 9: Applying Critical Thinking</w:t>
      </w:r>
    </w:p>
    <w:p w:rsidR="004317DB" w:rsidRPr="004317DB" w:rsidRDefault="004317DB" w:rsidP="00431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b/>
          <w:bCs/>
          <w:sz w:val="24"/>
          <w:szCs w:val="24"/>
        </w:rPr>
        <w:t>Topics:</w:t>
      </w:r>
    </w:p>
    <w:p w:rsidR="004317DB" w:rsidRPr="004317DB" w:rsidRDefault="004317DB" w:rsidP="004317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Real-life case studies</w:t>
      </w:r>
    </w:p>
    <w:p w:rsidR="004317DB" w:rsidRPr="004317DB" w:rsidRDefault="004317DB" w:rsidP="004317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Academic problem-solving</w:t>
      </w:r>
    </w:p>
    <w:p w:rsidR="004317DB" w:rsidRPr="004317DB" w:rsidRDefault="004317DB" w:rsidP="004317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Group discussions</w:t>
      </w:r>
    </w:p>
    <w:p w:rsidR="004317DB" w:rsidRPr="004317DB" w:rsidRDefault="004317DB" w:rsidP="004317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Practical exercises</w:t>
      </w:r>
    </w:p>
    <w:p w:rsidR="004317DB" w:rsidRPr="004317DB" w:rsidRDefault="004317DB" w:rsidP="0043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4317DB" w:rsidRPr="004317DB" w:rsidRDefault="004317DB" w:rsidP="00431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17DB">
        <w:rPr>
          <w:rFonts w:ascii="Times New Roman" w:eastAsia="Times New Roman" w:hAnsi="Times New Roman" w:cs="Times New Roman"/>
          <w:b/>
          <w:bCs/>
          <w:sz w:val="27"/>
          <w:szCs w:val="27"/>
        </w:rPr>
        <w:t>Module 10: Practice and Assessment</w:t>
      </w:r>
    </w:p>
    <w:p w:rsidR="004317DB" w:rsidRPr="004317DB" w:rsidRDefault="004317DB" w:rsidP="00431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b/>
          <w:bCs/>
          <w:sz w:val="24"/>
          <w:szCs w:val="24"/>
        </w:rPr>
        <w:t>Topics:</w:t>
      </w:r>
    </w:p>
    <w:p w:rsidR="004317DB" w:rsidRPr="004317DB" w:rsidRDefault="004317DB" w:rsidP="004317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Logical reasoning exercises</w:t>
      </w:r>
    </w:p>
    <w:p w:rsidR="004317DB" w:rsidRPr="004317DB" w:rsidRDefault="004317DB" w:rsidP="004317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Scenario-based analysis</w:t>
      </w:r>
    </w:p>
    <w:p w:rsidR="004317DB" w:rsidRPr="004317DB" w:rsidRDefault="004317DB" w:rsidP="004317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Feedback and improvement</w:t>
      </w:r>
    </w:p>
    <w:p w:rsidR="004317DB" w:rsidRPr="004317DB" w:rsidRDefault="004317DB" w:rsidP="004317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t>Final evaluation</w:t>
      </w:r>
    </w:p>
    <w:p w:rsidR="004317DB" w:rsidRPr="004317DB" w:rsidRDefault="004317DB" w:rsidP="0043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7DB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4317DB" w:rsidRPr="001E1F40" w:rsidRDefault="004317DB" w:rsidP="00E3044A">
      <w:pPr>
        <w:pStyle w:val="NormalWeb"/>
        <w:jc w:val="center"/>
      </w:pPr>
    </w:p>
    <w:sectPr w:rsidR="004317DB" w:rsidRPr="001E1F40" w:rsidSect="007F3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EFE"/>
    <w:multiLevelType w:val="multilevel"/>
    <w:tmpl w:val="6536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17BC1"/>
    <w:multiLevelType w:val="multilevel"/>
    <w:tmpl w:val="DD2E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B00A1"/>
    <w:multiLevelType w:val="multilevel"/>
    <w:tmpl w:val="9FD2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55EBE"/>
    <w:multiLevelType w:val="multilevel"/>
    <w:tmpl w:val="E31E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D421E9"/>
    <w:multiLevelType w:val="multilevel"/>
    <w:tmpl w:val="3ADE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1C5F27"/>
    <w:multiLevelType w:val="multilevel"/>
    <w:tmpl w:val="608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095E48"/>
    <w:multiLevelType w:val="multilevel"/>
    <w:tmpl w:val="65F2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F938B4"/>
    <w:multiLevelType w:val="multilevel"/>
    <w:tmpl w:val="1A9E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843896"/>
    <w:multiLevelType w:val="multilevel"/>
    <w:tmpl w:val="1930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9B45B9"/>
    <w:multiLevelType w:val="multilevel"/>
    <w:tmpl w:val="0CCE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E1F40"/>
    <w:rsid w:val="00140D27"/>
    <w:rsid w:val="001E1F40"/>
    <w:rsid w:val="001F5E23"/>
    <w:rsid w:val="001F6A8F"/>
    <w:rsid w:val="003A5F19"/>
    <w:rsid w:val="004317DB"/>
    <w:rsid w:val="007F3F58"/>
    <w:rsid w:val="0082463D"/>
    <w:rsid w:val="00A20CE5"/>
    <w:rsid w:val="00C901BD"/>
    <w:rsid w:val="00CE02AD"/>
    <w:rsid w:val="00E3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F58"/>
  </w:style>
  <w:style w:type="paragraph" w:styleId="Heading2">
    <w:name w:val="heading 2"/>
    <w:basedOn w:val="Normal"/>
    <w:link w:val="Heading2Char"/>
    <w:uiPriority w:val="9"/>
    <w:qFormat/>
    <w:rsid w:val="001E1F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1F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1F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1F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E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1F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Saba</dc:creator>
  <cp:lastModifiedBy>Milton Saba</cp:lastModifiedBy>
  <cp:revision>1</cp:revision>
  <cp:lastPrinted>2026-03-17T10:31:00Z</cp:lastPrinted>
  <dcterms:created xsi:type="dcterms:W3CDTF">2026-03-17T04:43:00Z</dcterms:created>
  <dcterms:modified xsi:type="dcterms:W3CDTF">2026-03-17T10:35:00Z</dcterms:modified>
</cp:coreProperties>
</file>